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CD0D2" w14:textId="77777777" w:rsidR="00616DEF" w:rsidRPr="00616DEF" w:rsidRDefault="00616DEF" w:rsidP="00616DEF">
      <w:pPr>
        <w:jc w:val="center"/>
        <w:rPr>
          <w:b/>
          <w:bCs/>
          <w:sz w:val="28"/>
        </w:rPr>
      </w:pPr>
      <w:r w:rsidRPr="00616DEF">
        <w:rPr>
          <w:rFonts w:hint="eastAsia"/>
          <w:b/>
          <w:bCs/>
          <w:sz w:val="28"/>
        </w:rPr>
        <w:t>专题征稿：新型冠状病毒（</w:t>
      </w:r>
      <w:r w:rsidRPr="00616DEF">
        <w:rPr>
          <w:b/>
          <w:sz w:val="28"/>
        </w:rPr>
        <w:t>COVID-19</w:t>
      </w:r>
      <w:r w:rsidRPr="00616DEF">
        <w:rPr>
          <w:rFonts w:hint="eastAsia"/>
          <w:b/>
          <w:sz w:val="28"/>
        </w:rPr>
        <w:t>）</w:t>
      </w:r>
      <w:r w:rsidRPr="00616DEF">
        <w:rPr>
          <w:b/>
          <w:sz w:val="28"/>
        </w:rPr>
        <w:t>的影像学研究</w:t>
      </w:r>
    </w:p>
    <w:p w14:paraId="5563DB9C" w14:textId="77777777" w:rsidR="00616DEF" w:rsidRPr="00616DEF" w:rsidRDefault="00616DEF" w:rsidP="00616DEF">
      <w:r w:rsidRPr="00616DEF">
        <w:rPr>
          <w:bCs/>
        </w:rPr>
        <w:t>随着新型冠状病毒在世界范围内的传播，世界卫生组织强调，迫切需要更好地了解新型冠状病毒的传播性和严重性，以指导其他国家采取适当的应对措施</w:t>
      </w:r>
      <w:r w:rsidRPr="00616DEF">
        <w:t>。为了快速分享最新科学研究结果和实证，了解新型冠状病毒感染及其影像学特征，</w:t>
      </w:r>
      <w:r w:rsidRPr="00616DEF">
        <w:rPr>
          <w:bCs/>
          <w:i/>
          <w:iCs/>
        </w:rPr>
        <w:t>Chinese Journal of Academic Radiology</w:t>
      </w:r>
      <w:r w:rsidRPr="00616DEF">
        <w:rPr>
          <w:b/>
          <w:bCs/>
          <w:i/>
          <w:iCs/>
        </w:rPr>
        <w:t> </w:t>
      </w:r>
      <w:r w:rsidRPr="00616DEF">
        <w:t>拟面向中国国内及国外所有影像界专家征集</w:t>
      </w:r>
      <w:r w:rsidR="005F5B61" w:rsidRPr="00616DEF">
        <w:rPr>
          <w:b/>
          <w:bCs/>
        </w:rPr>
        <w:t>【</w:t>
      </w:r>
      <w:r w:rsidR="005F5B61" w:rsidRPr="00616DEF">
        <w:t>COVID-19</w:t>
      </w:r>
      <w:r w:rsidR="005F5B61" w:rsidRPr="00616DEF">
        <w:t>的影像学研究</w:t>
      </w:r>
      <w:r w:rsidR="005F5B61" w:rsidRPr="00616DEF">
        <w:rPr>
          <w:b/>
          <w:bCs/>
        </w:rPr>
        <w:t>】</w:t>
      </w:r>
      <w:r w:rsidRPr="00616DEF">
        <w:t>相关学术文章。</w:t>
      </w:r>
    </w:p>
    <w:p w14:paraId="72ECC8E9" w14:textId="77777777" w:rsidR="00616DEF" w:rsidRPr="00616DEF" w:rsidRDefault="00616DEF" w:rsidP="00616DEF">
      <w:r w:rsidRPr="00616DEF">
        <w:t>截至</w:t>
      </w:r>
      <w:r w:rsidR="00D44A0E">
        <w:rPr>
          <w:rFonts w:hint="eastAsia"/>
        </w:rPr>
        <w:t>2020</w:t>
      </w:r>
      <w:r w:rsidR="00D44A0E">
        <w:rPr>
          <w:rFonts w:hint="eastAsia"/>
        </w:rPr>
        <w:t>年</w:t>
      </w:r>
      <w:r w:rsidRPr="00616DEF">
        <w:t>2</w:t>
      </w:r>
      <w:r w:rsidRPr="00616DEF">
        <w:t>月</w:t>
      </w:r>
      <w:r w:rsidRPr="00616DEF">
        <w:t>20</w:t>
      </w:r>
      <w:r w:rsidRPr="00616DEF">
        <w:t>日，</w:t>
      </w:r>
      <w:r w:rsidR="00D44A0E" w:rsidRPr="00D44A0E">
        <w:t>中国医学专家团队</w:t>
      </w:r>
      <w:r w:rsidR="00D44A0E">
        <w:rPr>
          <w:rFonts w:hint="eastAsia"/>
        </w:rPr>
        <w:t>就</w:t>
      </w:r>
      <w:r w:rsidR="00D44A0E" w:rsidRPr="00D44A0E">
        <w:t>COVID-19</w:t>
      </w:r>
      <w:r w:rsidR="005F5B61">
        <w:rPr>
          <w:rFonts w:hint="eastAsia"/>
        </w:rPr>
        <w:t>话题</w:t>
      </w:r>
      <w:r w:rsidRPr="00616DEF">
        <w:t>相关放射专业</w:t>
      </w:r>
      <w:r w:rsidR="00D44A0E">
        <w:rPr>
          <w:rFonts w:hint="eastAsia"/>
        </w:rPr>
        <w:t>共发表</w:t>
      </w:r>
      <w:r w:rsidR="00D44A0E">
        <w:t>文</w:t>
      </w:r>
      <w:r w:rsidR="00D44A0E">
        <w:rPr>
          <w:rFonts w:hint="eastAsia"/>
        </w:rPr>
        <w:t>章</w:t>
      </w:r>
      <w:r w:rsidRPr="00616DEF">
        <w:t>20</w:t>
      </w:r>
      <w:r w:rsidRPr="00616DEF">
        <w:t>余篇，涉及新冠肺炎病例</w:t>
      </w:r>
      <w:r w:rsidRPr="00616DEF">
        <w:t>800</w:t>
      </w:r>
      <w:r w:rsidRPr="00616DEF">
        <w:t>余例。</w:t>
      </w:r>
      <w:r w:rsidRPr="005F5B61">
        <w:rPr>
          <w:b/>
        </w:rPr>
        <w:t>但到目前还有很多科学问题有待深入研究，如新冠肺炎在不同人群中的影像特征差异、影像与病理及预后间的关系等</w:t>
      </w:r>
      <w:r w:rsidRPr="00616DEF">
        <w:t>。</w:t>
      </w:r>
    </w:p>
    <w:p w14:paraId="00E4794D" w14:textId="3064EE2A" w:rsidR="00D44A0E" w:rsidRDefault="00FD0E45" w:rsidP="00616DEF">
      <w:r w:rsidRPr="00FD0E45">
        <w:rPr>
          <w:rFonts w:hint="eastAsia"/>
          <w:bCs/>
          <w:iCs/>
        </w:rPr>
        <w:t>因此，</w:t>
      </w:r>
      <w:r w:rsidR="00616DEF" w:rsidRPr="00616DEF">
        <w:rPr>
          <w:b/>
          <w:bCs/>
          <w:i/>
          <w:iCs/>
        </w:rPr>
        <w:t>Chinese Journal of Academic Radiology </w:t>
      </w:r>
      <w:r>
        <w:rPr>
          <w:rFonts w:hint="eastAsia"/>
        </w:rPr>
        <w:t>组织</w:t>
      </w:r>
      <w:r w:rsidRPr="00616DEF">
        <w:rPr>
          <w:b/>
          <w:bCs/>
        </w:rPr>
        <w:t>【</w:t>
      </w:r>
      <w:r w:rsidRPr="00616DEF">
        <w:t>COVID-19</w:t>
      </w:r>
      <w:r w:rsidRPr="00616DEF">
        <w:t>的影像学研究</w:t>
      </w:r>
      <w:r w:rsidRPr="00616DEF">
        <w:rPr>
          <w:b/>
          <w:bCs/>
        </w:rPr>
        <w:t>】</w:t>
      </w:r>
      <w:r>
        <w:rPr>
          <w:rFonts w:hint="eastAsia"/>
        </w:rPr>
        <w:t>专题，欢迎</w:t>
      </w:r>
      <w:r w:rsidR="00042567">
        <w:rPr>
          <w:rFonts w:hint="eastAsia"/>
        </w:rPr>
        <w:t>业内人士踊跃投稿</w:t>
      </w:r>
      <w:r>
        <w:rPr>
          <w:rFonts w:hint="eastAsia"/>
        </w:rPr>
        <w:t>。</w:t>
      </w:r>
      <w:r w:rsidR="00616DEF" w:rsidRPr="00616DEF">
        <w:rPr>
          <w:b/>
          <w:bCs/>
        </w:rPr>
        <w:t>本次征稿涵盖的主题包括但不限于以下几个方面</w:t>
      </w:r>
      <w:r w:rsidR="00616DEF" w:rsidRPr="00616DEF">
        <w:t>：</w:t>
      </w:r>
    </w:p>
    <w:p w14:paraId="580E2CC1" w14:textId="77777777" w:rsidR="00D44A0E" w:rsidRDefault="00616DEF" w:rsidP="005F5B61">
      <w:pPr>
        <w:spacing w:after="0"/>
      </w:pPr>
      <w:r w:rsidRPr="00616DEF">
        <w:t>（</w:t>
      </w:r>
      <w:r w:rsidRPr="00616DEF">
        <w:t>1</w:t>
      </w:r>
      <w:r w:rsidRPr="00616DEF">
        <w:t>）</w:t>
      </w:r>
      <w:r w:rsidRPr="00616DEF">
        <w:t>COVID-19</w:t>
      </w:r>
      <w:r w:rsidRPr="00616DEF">
        <w:t>的影像学表现特征及鉴别诊断；</w:t>
      </w:r>
    </w:p>
    <w:p w14:paraId="32D7C148" w14:textId="77777777" w:rsidR="00D44A0E" w:rsidRDefault="00616DEF" w:rsidP="005F5B61">
      <w:pPr>
        <w:spacing w:after="0"/>
      </w:pPr>
      <w:r w:rsidRPr="00616DEF">
        <w:t>（</w:t>
      </w:r>
      <w:r w:rsidRPr="00616DEF">
        <w:t>2</w:t>
      </w:r>
      <w:r w:rsidRPr="00616DEF">
        <w:t>）</w:t>
      </w:r>
      <w:r w:rsidRPr="00616DEF">
        <w:t>COVID-19</w:t>
      </w:r>
      <w:r w:rsidRPr="00616DEF">
        <w:t>的影像学表现与临床表现的关系；</w:t>
      </w:r>
    </w:p>
    <w:p w14:paraId="1A1EABF1" w14:textId="77777777" w:rsidR="00D44A0E" w:rsidRDefault="00616DEF" w:rsidP="005F5B61">
      <w:pPr>
        <w:spacing w:after="0"/>
      </w:pPr>
      <w:r w:rsidRPr="00616DEF">
        <w:t>（</w:t>
      </w:r>
      <w:r w:rsidRPr="00616DEF">
        <w:t>3</w:t>
      </w:r>
      <w:r w:rsidRPr="00616DEF">
        <w:t>）</w:t>
      </w:r>
      <w:r w:rsidRPr="00616DEF">
        <w:t>COVID-19</w:t>
      </w:r>
      <w:r w:rsidRPr="00616DEF">
        <w:t>的影像学表现演变及其与预后的关系；</w:t>
      </w:r>
    </w:p>
    <w:p w14:paraId="25B70CA7" w14:textId="77777777" w:rsidR="00D44A0E" w:rsidRDefault="00616DEF" w:rsidP="005F5B61">
      <w:pPr>
        <w:spacing w:after="0"/>
      </w:pPr>
      <w:r w:rsidRPr="00616DEF">
        <w:t>（</w:t>
      </w:r>
      <w:r w:rsidRPr="00616DEF">
        <w:t>4</w:t>
      </w:r>
      <w:r w:rsidRPr="00616DEF">
        <w:t>）儿童</w:t>
      </w:r>
      <w:r w:rsidRPr="00616DEF">
        <w:t>COVID-19</w:t>
      </w:r>
      <w:r w:rsidRPr="00616DEF">
        <w:t>的影像学表现特征；</w:t>
      </w:r>
    </w:p>
    <w:p w14:paraId="7A6D1CCF" w14:textId="77777777" w:rsidR="00D44A0E" w:rsidRDefault="00616DEF" w:rsidP="005F5B61">
      <w:pPr>
        <w:spacing w:after="0"/>
      </w:pPr>
      <w:r w:rsidRPr="00616DEF">
        <w:t>（</w:t>
      </w:r>
      <w:r w:rsidRPr="00616DEF">
        <w:t>5</w:t>
      </w:r>
      <w:r w:rsidRPr="00616DEF">
        <w:t>）</w:t>
      </w:r>
      <w:r w:rsidRPr="00616DEF">
        <w:t>COVID-19</w:t>
      </w:r>
      <w:r w:rsidRPr="00616DEF">
        <w:t>的影像学与病理学对照研究；</w:t>
      </w:r>
    </w:p>
    <w:p w14:paraId="46F72F9A" w14:textId="77777777" w:rsidR="00D44A0E" w:rsidRDefault="00616DEF" w:rsidP="005F5B61">
      <w:pPr>
        <w:spacing w:after="0"/>
      </w:pPr>
      <w:r w:rsidRPr="00616DEF">
        <w:t>（</w:t>
      </w:r>
      <w:r w:rsidRPr="00616DEF">
        <w:t>6</w:t>
      </w:r>
      <w:r w:rsidRPr="00616DEF">
        <w:t>）放射科感控措施及手段</w:t>
      </w:r>
    </w:p>
    <w:p w14:paraId="13EA1146" w14:textId="77777777" w:rsidR="00616DEF" w:rsidRDefault="00D44A0E" w:rsidP="005F5B61">
      <w:pPr>
        <w:spacing w:after="0"/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）人工智能及图像定量分析</w:t>
      </w:r>
      <w:r w:rsidR="00616DEF" w:rsidRPr="00616DEF">
        <w:t>等。</w:t>
      </w:r>
    </w:p>
    <w:p w14:paraId="15A5543E" w14:textId="77777777" w:rsidR="00D44A0E" w:rsidRPr="005F5B61" w:rsidRDefault="00D44A0E" w:rsidP="005F5B61">
      <w:pPr>
        <w:spacing w:before="200"/>
        <w:rPr>
          <w:b/>
        </w:rPr>
      </w:pPr>
      <w:r w:rsidRPr="005F5B61">
        <w:rPr>
          <w:rFonts w:hint="eastAsia"/>
          <w:b/>
        </w:rPr>
        <w:t>本刊的客座编辑：</w:t>
      </w:r>
    </w:p>
    <w:p w14:paraId="029D8FA4" w14:textId="0A8A38B0" w:rsidR="00D44A0E" w:rsidRPr="00037F1A" w:rsidRDefault="00D85258" w:rsidP="00D44A0E">
      <w:pPr>
        <w:ind w:left="720"/>
      </w:pPr>
      <w:r>
        <w:rPr>
          <w:rFonts w:hint="eastAsia"/>
        </w:rPr>
        <w:t>范丽</w:t>
      </w:r>
      <w:r w:rsidR="009D6FDA">
        <w:rPr>
          <w:rFonts w:hint="eastAsia"/>
        </w:rPr>
        <w:t>，</w:t>
      </w:r>
      <w:r>
        <w:rPr>
          <w:rFonts w:hint="eastAsia"/>
        </w:rPr>
        <w:t>上海长征医院</w:t>
      </w:r>
      <w:r w:rsidRPr="00037F1A">
        <w:rPr>
          <w:rFonts w:hint="eastAsia"/>
        </w:rPr>
        <w:t xml:space="preserve">, </w:t>
      </w:r>
      <w:r w:rsidR="000E6C06" w:rsidRPr="00037F1A">
        <w:t>czyxfl@smmu.edu.cn</w:t>
      </w:r>
    </w:p>
    <w:p w14:paraId="719C3422" w14:textId="0C56C403" w:rsidR="00D44A0E" w:rsidRDefault="00D85258" w:rsidP="00D44A0E">
      <w:pPr>
        <w:ind w:left="720"/>
      </w:pPr>
      <w:r>
        <w:rPr>
          <w:rFonts w:hint="eastAsia"/>
        </w:rPr>
        <w:t>薛华丹</w:t>
      </w:r>
      <w:r w:rsidR="009D6FDA">
        <w:rPr>
          <w:rFonts w:hint="eastAsia"/>
        </w:rPr>
        <w:t>，</w:t>
      </w:r>
      <w:r>
        <w:rPr>
          <w:rFonts w:hint="eastAsia"/>
        </w:rPr>
        <w:t>中国医学科学院北京协和医院</w:t>
      </w:r>
      <w:r w:rsidR="00086FE1">
        <w:rPr>
          <w:rFonts w:hint="eastAsia"/>
        </w:rPr>
        <w:t>，</w:t>
      </w:r>
      <w:r>
        <w:rPr>
          <w:rFonts w:hint="eastAsia"/>
        </w:rPr>
        <w:t>bjdnna95@163.com</w:t>
      </w:r>
    </w:p>
    <w:p w14:paraId="3667FD2A" w14:textId="77777777" w:rsidR="000E6C06" w:rsidRDefault="00D44A0E" w:rsidP="00D44A0E">
      <w:pPr>
        <w:rPr>
          <w:rFonts w:hint="eastAsia"/>
        </w:rPr>
      </w:pPr>
      <w:r w:rsidRPr="00D44A0E">
        <w:rPr>
          <w:rFonts w:hint="eastAsia"/>
          <w:b/>
        </w:rPr>
        <w:t>截稿日期</w:t>
      </w:r>
      <w:r>
        <w:rPr>
          <w:rFonts w:hint="eastAsia"/>
        </w:rPr>
        <w:t>：暂定为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</w:p>
    <w:p w14:paraId="1088E6FB" w14:textId="50468115" w:rsidR="00D44A0E" w:rsidRPr="00037F1A" w:rsidRDefault="007E11E9" w:rsidP="00D44A0E">
      <w:r>
        <w:rPr>
          <w:rFonts w:hint="eastAsia"/>
        </w:rPr>
        <w:t>如有</w:t>
      </w:r>
      <w:bookmarkStart w:id="0" w:name="_GoBack"/>
      <w:bookmarkEnd w:id="0"/>
      <w:r w:rsidR="000E6C06">
        <w:rPr>
          <w:rFonts w:hint="eastAsia"/>
        </w:rPr>
        <w:t>咨询事宜，</w:t>
      </w:r>
      <w:r w:rsidR="005F5B61">
        <w:rPr>
          <w:rFonts w:hint="eastAsia"/>
        </w:rPr>
        <w:t>请联系客座编辑</w:t>
      </w:r>
      <w:r w:rsidR="00D85258">
        <w:rPr>
          <w:rFonts w:hint="eastAsia"/>
        </w:rPr>
        <w:t>范丽</w:t>
      </w:r>
      <w:r w:rsidR="000E6C06" w:rsidRPr="00037F1A">
        <w:rPr>
          <w:rFonts w:hint="eastAsia"/>
        </w:rPr>
        <w:t>&lt;</w:t>
      </w:r>
      <w:r w:rsidR="000E6C06" w:rsidRPr="00037F1A">
        <w:t>czyxfl@smmu.edu.cn</w:t>
      </w:r>
      <w:r w:rsidR="000E6C06" w:rsidRPr="00037F1A">
        <w:rPr>
          <w:rFonts w:hint="eastAsia"/>
        </w:rPr>
        <w:t>&gt;</w:t>
      </w:r>
      <w:r w:rsidR="005F5B61" w:rsidRPr="00037F1A">
        <w:rPr>
          <w:rFonts w:hint="eastAsia"/>
        </w:rPr>
        <w:t>。</w:t>
      </w:r>
    </w:p>
    <w:p w14:paraId="6F11E181" w14:textId="77777777" w:rsidR="005F5B61" w:rsidRDefault="00616DEF" w:rsidP="00616DEF">
      <w:pPr>
        <w:rPr>
          <w:b/>
          <w:bCs/>
        </w:rPr>
      </w:pPr>
      <w:r w:rsidRPr="00616DEF">
        <w:rPr>
          <w:b/>
          <w:bCs/>
          <w:i/>
          <w:iCs/>
        </w:rPr>
        <w:t>Chinese Journal of Academic Radiology</w:t>
      </w:r>
      <w:r w:rsidRPr="00616DEF">
        <w:t> </w:t>
      </w:r>
      <w:r w:rsidRPr="00616DEF">
        <w:t>是一本全英文综合影像期刊（</w:t>
      </w:r>
      <w:r w:rsidRPr="00616DEF">
        <w:t>ISSN</w:t>
      </w:r>
      <w:r w:rsidRPr="00616DEF">
        <w:t>：</w:t>
      </w:r>
      <w:r w:rsidR="00D44A0E" w:rsidRPr="00D44A0E">
        <w:t>2520-8985</w:t>
      </w:r>
      <w:r w:rsidRPr="00616DEF">
        <w:t>），以论著及综述为主要文献形式。为更快的分享影像界的研究成果，</w:t>
      </w:r>
      <w:r w:rsidRPr="00616DEF">
        <w:rPr>
          <w:b/>
          <w:bCs/>
        </w:rPr>
        <w:t>本刊为【</w:t>
      </w:r>
      <w:r w:rsidRPr="00616DEF">
        <w:t>COVID-19</w:t>
      </w:r>
      <w:r w:rsidRPr="00616DEF">
        <w:t>的影像学研究</w:t>
      </w:r>
      <w:r w:rsidRPr="00616DEF">
        <w:rPr>
          <w:b/>
          <w:bCs/>
        </w:rPr>
        <w:t>】相关文章开设绿色通道，稿件将经快速同行评审后发表。</w:t>
      </w:r>
    </w:p>
    <w:p w14:paraId="61A01706" w14:textId="1C8CEF7E" w:rsidR="007F26F5" w:rsidRDefault="007F26F5">
      <w:pPr>
        <w:rPr>
          <w:rFonts w:hint="eastAsia"/>
        </w:rPr>
      </w:pPr>
      <w:r>
        <w:rPr>
          <w:rFonts w:hint="eastAsia"/>
          <w:b/>
        </w:rPr>
        <w:t>投稿指南：</w:t>
      </w:r>
      <w:hyperlink r:id="rId5" w:history="1">
        <w:r>
          <w:rPr>
            <w:rStyle w:val="Hyperlink"/>
          </w:rPr>
          <w:t>https://www.springer.com/journal/42058/submission-guidelines</w:t>
        </w:r>
      </w:hyperlink>
    </w:p>
    <w:p w14:paraId="0E091417" w14:textId="77777777" w:rsidR="007F26F5" w:rsidRDefault="007F26F5">
      <w:pPr>
        <w:rPr>
          <w:rFonts w:hint="eastAsia"/>
        </w:rPr>
      </w:pPr>
      <w:r>
        <w:rPr>
          <w:rFonts w:hint="eastAsia"/>
          <w:b/>
          <w:bCs/>
        </w:rPr>
        <w:t>文章投稿通道：</w:t>
      </w:r>
      <w:r w:rsidRPr="00616DEF">
        <w:t>https:/</w:t>
      </w:r>
      <w:r>
        <w:t>/www.editorialmanager.com/cjar</w:t>
      </w:r>
      <w:r w:rsidRPr="007F26F5">
        <w:t xml:space="preserve"> </w:t>
      </w:r>
    </w:p>
    <w:p w14:paraId="65CC88FE" w14:textId="77777777" w:rsidR="007F26F5" w:rsidRDefault="007F26F5">
      <w:pPr>
        <w:rPr>
          <w:rFonts w:hint="eastAsia"/>
        </w:rPr>
      </w:pPr>
      <w:r w:rsidRPr="007F26F5">
        <w:rPr>
          <w:rFonts w:hint="eastAsia"/>
          <w:b/>
        </w:rPr>
        <w:t>浏览更多本刊发表文章，请点击</w:t>
      </w:r>
      <w:hyperlink r:id="rId6" w:history="1">
        <w:r w:rsidRPr="007F26F5">
          <w:rPr>
            <w:rStyle w:val="Hyperlink"/>
          </w:rPr>
          <w:t>https://link.springer.com/journal/42058</w:t>
        </w:r>
      </w:hyperlink>
    </w:p>
    <w:p w14:paraId="1C050628" w14:textId="75D009CB" w:rsidR="005F5B61" w:rsidRDefault="007F26F5">
      <w:pPr>
        <w:rPr>
          <w:b/>
          <w:bCs/>
        </w:rPr>
      </w:pPr>
      <w:r w:rsidRPr="007F26F5">
        <w:rPr>
          <w:rFonts w:hint="eastAsia"/>
          <w:b/>
        </w:rPr>
        <w:t>点击“阅读全文”，即可了解本刊更多资讯</w:t>
      </w:r>
      <w:r>
        <w:rPr>
          <w:rFonts w:hint="eastAsia"/>
        </w:rPr>
        <w:t>：</w:t>
      </w:r>
      <w:hyperlink r:id="rId7" w:history="1">
        <w:r>
          <w:rPr>
            <w:rStyle w:val="Hyperlink"/>
          </w:rPr>
          <w:t>https://www.springer.com/journal/42058</w:t>
        </w:r>
      </w:hyperlink>
      <w:r w:rsidR="005F5B61">
        <w:rPr>
          <w:b/>
          <w:bCs/>
        </w:rPr>
        <w:br w:type="page"/>
      </w:r>
    </w:p>
    <w:p w14:paraId="07C9DC6A" w14:textId="77777777" w:rsidR="00D44A0E" w:rsidRPr="005F5B61" w:rsidRDefault="005F5B61" w:rsidP="005F5B61">
      <w:pPr>
        <w:jc w:val="center"/>
        <w:rPr>
          <w:b/>
          <w:bCs/>
        </w:rPr>
      </w:pPr>
      <w:r w:rsidRPr="005F5B61">
        <w:rPr>
          <w:rFonts w:hint="eastAsia"/>
          <w:b/>
          <w:bCs/>
        </w:rPr>
        <w:lastRenderedPageBreak/>
        <w:t xml:space="preserve">Call for Papers: </w:t>
      </w:r>
      <w:r w:rsidRPr="005F5B61">
        <w:rPr>
          <w:rFonts w:hint="eastAsia"/>
          <w:b/>
        </w:rPr>
        <w:t>I</w:t>
      </w:r>
      <w:r w:rsidRPr="005F5B61">
        <w:rPr>
          <w:b/>
        </w:rPr>
        <w:t xml:space="preserve">maging </w:t>
      </w:r>
      <w:r w:rsidRPr="005F5B61">
        <w:rPr>
          <w:rFonts w:hint="eastAsia"/>
          <w:b/>
        </w:rPr>
        <w:t>F</w:t>
      </w:r>
      <w:r w:rsidRPr="005F5B61">
        <w:rPr>
          <w:b/>
        </w:rPr>
        <w:t>eatures of COVID-19</w:t>
      </w:r>
    </w:p>
    <w:p w14:paraId="6619849B" w14:textId="77777777" w:rsidR="00616DEF" w:rsidRPr="00616DEF" w:rsidRDefault="00C86C98" w:rsidP="00616DEF">
      <w:r>
        <w:t xml:space="preserve">With the growing worldwide epidemic of </w:t>
      </w:r>
      <w:r w:rsidR="00616DEF" w:rsidRPr="00616DEF">
        <w:t>2019 novel coronavirus</w:t>
      </w:r>
      <w:r>
        <w:t>,</w:t>
      </w:r>
      <w:r w:rsidR="00616DEF" w:rsidRPr="00616DEF">
        <w:t xml:space="preserve"> the World Health Organization highlights the importance of understanding its transmission and severity in order to improve </w:t>
      </w:r>
      <w:r>
        <w:t xml:space="preserve">its </w:t>
      </w:r>
      <w:r w:rsidR="00616DEF" w:rsidRPr="00616DEF">
        <w:t xml:space="preserve">countermeasures. Dedicated to sharing the latest research and empirical studies on 2019 novel coronavirus infection and its imaging features, </w:t>
      </w:r>
      <w:r w:rsidR="00616DEF" w:rsidRPr="00616DEF">
        <w:rPr>
          <w:i/>
        </w:rPr>
        <w:t>Chinese Journal of Academic Radiology</w:t>
      </w:r>
      <w:r w:rsidR="00616DEF" w:rsidRPr="00616DEF">
        <w:t xml:space="preserve"> is calling for </w:t>
      </w:r>
      <w:r w:rsidR="00D71D72">
        <w:rPr>
          <w:rFonts w:hint="eastAsia"/>
        </w:rPr>
        <w:t>papers</w:t>
      </w:r>
      <w:r w:rsidR="00D71D72">
        <w:t xml:space="preserve"> rel</w:t>
      </w:r>
      <w:r w:rsidR="00D71D72">
        <w:rPr>
          <w:rFonts w:hint="eastAsia"/>
        </w:rPr>
        <w:t>evant</w:t>
      </w:r>
      <w:r w:rsidR="00616DEF" w:rsidRPr="00616DEF">
        <w:t xml:space="preserve"> to imaging features of COVID-19.</w:t>
      </w:r>
    </w:p>
    <w:p w14:paraId="7C010DB0" w14:textId="77777777" w:rsidR="00616DEF" w:rsidRPr="00616DEF" w:rsidRDefault="005F5B61" w:rsidP="00616DEF">
      <w:r>
        <w:rPr>
          <w:rFonts w:hint="eastAsia"/>
        </w:rPr>
        <w:t xml:space="preserve">By </w:t>
      </w:r>
      <w:r w:rsidRPr="00616DEF">
        <w:t>February</w:t>
      </w:r>
      <w:r w:rsidR="00204DBC">
        <w:rPr>
          <w:rFonts w:hint="eastAsia"/>
        </w:rPr>
        <w:t xml:space="preserve"> 20th</w:t>
      </w:r>
      <w:r>
        <w:rPr>
          <w:rFonts w:hint="eastAsia"/>
        </w:rPr>
        <w:t>, the</w:t>
      </w:r>
      <w:r w:rsidRPr="00616DEF">
        <w:t xml:space="preserve"> Chinese medical team</w:t>
      </w:r>
      <w:r w:rsidR="00D71D72">
        <w:rPr>
          <w:rFonts w:hint="eastAsia"/>
        </w:rPr>
        <w:t>s</w:t>
      </w:r>
      <w:r w:rsidRPr="00616DEF">
        <w:t xml:space="preserve"> </w:t>
      </w:r>
      <w:r>
        <w:rPr>
          <w:rFonts w:hint="eastAsia"/>
        </w:rPr>
        <w:t>have been publishing</w:t>
      </w:r>
      <w:r w:rsidR="00616DEF" w:rsidRPr="00616DEF">
        <w:t xml:space="preserve"> 20</w:t>
      </w:r>
      <w:r w:rsidR="00D71D72">
        <w:rPr>
          <w:rFonts w:hint="eastAsia"/>
        </w:rPr>
        <w:t xml:space="preserve"> </w:t>
      </w:r>
      <w:r w:rsidR="00616DEF" w:rsidRPr="00616DEF">
        <w:t xml:space="preserve">radiological articles </w:t>
      </w:r>
      <w:r>
        <w:rPr>
          <w:rFonts w:hint="eastAsia"/>
        </w:rPr>
        <w:t xml:space="preserve">relevant to </w:t>
      </w:r>
      <w:r w:rsidRPr="005F5B61">
        <w:t xml:space="preserve">imaging features </w:t>
      </w:r>
      <w:r w:rsidRPr="005F5B61">
        <w:rPr>
          <w:rFonts w:hint="eastAsia"/>
        </w:rPr>
        <w:t xml:space="preserve">of </w:t>
      </w:r>
      <w:r w:rsidRPr="00616DEF">
        <w:t>COVID-19</w:t>
      </w:r>
      <w:r>
        <w:rPr>
          <w:rFonts w:hint="eastAsia"/>
        </w:rPr>
        <w:t xml:space="preserve">, </w:t>
      </w:r>
      <w:r w:rsidR="00616DEF" w:rsidRPr="00616DEF">
        <w:t xml:space="preserve">involving more than 800 patients. There are numbers of scientific problems </w:t>
      </w:r>
      <w:r w:rsidR="00D71D72">
        <w:rPr>
          <w:rFonts w:hint="eastAsia"/>
        </w:rPr>
        <w:t xml:space="preserve">which </w:t>
      </w:r>
      <w:r w:rsidR="00616DEF" w:rsidRPr="00616DEF">
        <w:t>yet need further research, including difference of novel coronavirus pneumonia imaging features in different populations and the relationship among imaging, pathology and prognosis.</w:t>
      </w:r>
    </w:p>
    <w:p w14:paraId="4F7721E8" w14:textId="6E1903E5" w:rsidR="00204DBC" w:rsidRDefault="00B017E6" w:rsidP="00616DEF">
      <w:r>
        <w:rPr>
          <w:rFonts w:hint="eastAsia"/>
        </w:rPr>
        <w:t>Hence,</w:t>
      </w:r>
      <w:r w:rsidR="00616DEF" w:rsidRPr="00616DEF">
        <w:t xml:space="preserve"> </w:t>
      </w:r>
      <w:r w:rsidR="00616DEF" w:rsidRPr="00D71D72">
        <w:rPr>
          <w:i/>
        </w:rPr>
        <w:t>Chinese Journal of Academic Radiology</w:t>
      </w:r>
      <w:r w:rsidR="00616DEF" w:rsidRPr="00616DEF">
        <w:t xml:space="preserve"> is calling for </w:t>
      </w:r>
      <w:r w:rsidR="00D71D72">
        <w:rPr>
          <w:rFonts w:hint="eastAsia"/>
        </w:rPr>
        <w:t>papers relevant</w:t>
      </w:r>
      <w:r w:rsidR="00616DEF" w:rsidRPr="00616DEF">
        <w:t xml:space="preserve"> to imaging features of COVID-19. Topics on COVID-19</w:t>
      </w:r>
      <w:r w:rsidR="00D71D72">
        <w:t xml:space="preserve"> </w:t>
      </w:r>
      <w:r w:rsidR="00D71D72">
        <w:rPr>
          <w:rFonts w:hint="eastAsia"/>
        </w:rPr>
        <w:t>include</w:t>
      </w:r>
      <w:r w:rsidR="00D71D72">
        <w:t xml:space="preserve"> but not limit to</w:t>
      </w:r>
      <w:r w:rsidR="00D71D72">
        <w:rPr>
          <w:rFonts w:hint="eastAsia"/>
        </w:rPr>
        <w:t>:</w:t>
      </w:r>
    </w:p>
    <w:p w14:paraId="285C9C9F" w14:textId="77777777" w:rsidR="00204DBC" w:rsidRDefault="00616DEF" w:rsidP="00F57793">
      <w:pPr>
        <w:spacing w:after="0"/>
      </w:pPr>
      <w:r w:rsidRPr="00616DEF">
        <w:t xml:space="preserve">(1) imaging features and differential diagnosis, </w:t>
      </w:r>
    </w:p>
    <w:p w14:paraId="03F1435A" w14:textId="77777777" w:rsidR="00204DBC" w:rsidRDefault="00616DEF" w:rsidP="00F57793">
      <w:pPr>
        <w:spacing w:after="0"/>
      </w:pPr>
      <w:r w:rsidRPr="00616DEF">
        <w:t xml:space="preserve">(2) relationship between imaging features and clinical manifestation, </w:t>
      </w:r>
    </w:p>
    <w:p w14:paraId="59B18107" w14:textId="77777777" w:rsidR="00204DBC" w:rsidRDefault="00616DEF" w:rsidP="00F57793">
      <w:pPr>
        <w:spacing w:after="0"/>
      </w:pPr>
      <w:r w:rsidRPr="00616DEF">
        <w:t xml:space="preserve">(3) evolution of imaging characteristics and its prognosis, </w:t>
      </w:r>
    </w:p>
    <w:p w14:paraId="09AFBF44" w14:textId="77777777" w:rsidR="00204DBC" w:rsidRDefault="00616DEF" w:rsidP="00F57793">
      <w:pPr>
        <w:spacing w:after="0"/>
      </w:pPr>
      <w:r w:rsidRPr="00616DEF">
        <w:t xml:space="preserve">(4) imaging features in children, </w:t>
      </w:r>
    </w:p>
    <w:p w14:paraId="36493F63" w14:textId="77777777" w:rsidR="00204DBC" w:rsidRDefault="00616DEF" w:rsidP="00F57793">
      <w:pPr>
        <w:spacing w:after="0"/>
      </w:pPr>
      <w:r w:rsidRPr="00616DEF">
        <w:t xml:space="preserve">(5) comparative studies in imaging and pathology, </w:t>
      </w:r>
    </w:p>
    <w:p w14:paraId="33118ED5" w14:textId="50B767F2" w:rsidR="00204DBC" w:rsidRDefault="00616DEF" w:rsidP="00F57793">
      <w:pPr>
        <w:spacing w:after="0"/>
      </w:pPr>
      <w:r w:rsidRPr="00616DEF">
        <w:t xml:space="preserve">(6) </w:t>
      </w:r>
      <w:proofErr w:type="gramStart"/>
      <w:r w:rsidRPr="00616DEF">
        <w:t>infection</w:t>
      </w:r>
      <w:proofErr w:type="gramEnd"/>
      <w:r w:rsidRPr="00616DEF">
        <w:t xml:space="preserve"> prevention and control in the department of radiology</w:t>
      </w:r>
      <w:r w:rsidR="00B017E6">
        <w:rPr>
          <w:rFonts w:hint="eastAsia"/>
        </w:rPr>
        <w:t>,</w:t>
      </w:r>
    </w:p>
    <w:p w14:paraId="43A1615D" w14:textId="77777777" w:rsidR="00204DBC" w:rsidRDefault="00D44A0E" w:rsidP="00F57793">
      <w:pPr>
        <w:spacing w:after="0"/>
      </w:pPr>
      <w:r>
        <w:rPr>
          <w:rFonts w:hint="eastAsia"/>
        </w:rPr>
        <w:t>(7</w:t>
      </w:r>
      <w:proofErr w:type="gramStart"/>
      <w:r>
        <w:rPr>
          <w:rFonts w:hint="eastAsia"/>
        </w:rPr>
        <w:t>)</w:t>
      </w:r>
      <w:r w:rsidR="00204DBC">
        <w:rPr>
          <w:rFonts w:hint="eastAsia"/>
        </w:rPr>
        <w:t>i</w:t>
      </w:r>
      <w:r>
        <w:rPr>
          <w:rFonts w:hint="eastAsia"/>
        </w:rPr>
        <w:t>maging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quantitive</w:t>
      </w:r>
      <w:proofErr w:type="spellEnd"/>
      <w:r>
        <w:rPr>
          <w:rFonts w:hint="eastAsia"/>
        </w:rPr>
        <w:t xml:space="preserve"> </w:t>
      </w:r>
      <w:r>
        <w:t>analysis</w:t>
      </w:r>
      <w:r>
        <w:rPr>
          <w:rFonts w:hint="eastAsia"/>
        </w:rPr>
        <w:t xml:space="preserve"> </w:t>
      </w:r>
      <w:r w:rsidR="00C86D15">
        <w:rPr>
          <w:rFonts w:hint="eastAsia"/>
        </w:rPr>
        <w:t>and AI application, etc.</w:t>
      </w:r>
      <w:r w:rsidR="00616DEF" w:rsidRPr="00616DEF">
        <w:t xml:space="preserve"> </w:t>
      </w:r>
    </w:p>
    <w:p w14:paraId="2120FA6A" w14:textId="77777777" w:rsidR="00D71D72" w:rsidRDefault="00D71D72" w:rsidP="00F57793">
      <w:pPr>
        <w:spacing w:before="200"/>
      </w:pPr>
      <w:r w:rsidRPr="00D71D72">
        <w:rPr>
          <w:rFonts w:hint="eastAsia"/>
          <w:b/>
        </w:rPr>
        <w:t>Guest Editors</w:t>
      </w:r>
      <w:r>
        <w:rPr>
          <w:rFonts w:hint="eastAsia"/>
        </w:rPr>
        <w:t>:</w:t>
      </w:r>
    </w:p>
    <w:p w14:paraId="504CA975" w14:textId="14CE3BEB" w:rsidR="006D6FFE" w:rsidRPr="006D6FFE" w:rsidRDefault="006D6FFE" w:rsidP="006D6FFE">
      <w:r>
        <w:rPr>
          <w:rFonts w:hint="eastAsia"/>
        </w:rPr>
        <w:t xml:space="preserve">Dr. Li Fan, </w:t>
      </w:r>
      <w:proofErr w:type="spellStart"/>
      <w:r w:rsidRPr="006D6FFE">
        <w:t>Changzheng</w:t>
      </w:r>
      <w:proofErr w:type="spellEnd"/>
      <w:r w:rsidRPr="006D6FFE">
        <w:t xml:space="preserve"> Hospital, Second Military Medical University,</w:t>
      </w:r>
      <w:r w:rsidRPr="006D6FFE">
        <w:rPr>
          <w:color w:val="FF0000"/>
        </w:rPr>
        <w:t xml:space="preserve"> </w:t>
      </w:r>
      <w:r w:rsidRPr="006D6FFE">
        <w:t>czyxfl@smmu.edu.cn</w:t>
      </w:r>
    </w:p>
    <w:p w14:paraId="15317453" w14:textId="5759A906" w:rsidR="0004266B" w:rsidRDefault="006D6FFE" w:rsidP="00616DEF">
      <w:r>
        <w:rPr>
          <w:rFonts w:hint="eastAsia"/>
        </w:rPr>
        <w:t xml:space="preserve">Dr. </w:t>
      </w:r>
      <w:proofErr w:type="spellStart"/>
      <w:r>
        <w:rPr>
          <w:rFonts w:hint="eastAsia"/>
        </w:rPr>
        <w:t>Huadan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Xue</w:t>
      </w:r>
      <w:proofErr w:type="spellEnd"/>
      <w:r w:rsidR="0004266B">
        <w:rPr>
          <w:rFonts w:hint="eastAsia"/>
        </w:rPr>
        <w:t xml:space="preserve">, </w:t>
      </w:r>
      <w:r>
        <w:rPr>
          <w:rFonts w:hint="eastAsia"/>
        </w:rPr>
        <w:t>Peking Union Medical College Hospital,</w:t>
      </w:r>
      <w:r w:rsidR="00086FE1">
        <w:rPr>
          <w:rFonts w:hint="eastAsia"/>
        </w:rPr>
        <w:t xml:space="preserve"> Chinese Academy of Medical Sciences,</w:t>
      </w:r>
      <w:r>
        <w:rPr>
          <w:rFonts w:hint="eastAsia"/>
        </w:rPr>
        <w:t xml:space="preserve"> </w:t>
      </w:r>
      <w:r>
        <w:rPr>
          <w:rFonts w:hint="eastAsia"/>
        </w:rPr>
        <w:t>bjdnna95@163.com</w:t>
      </w:r>
    </w:p>
    <w:p w14:paraId="25484BAD" w14:textId="77777777" w:rsidR="00D71D72" w:rsidRDefault="00D71D72" w:rsidP="00616DEF">
      <w:r w:rsidRPr="00D71D72">
        <w:rPr>
          <w:rFonts w:hint="eastAsia"/>
          <w:b/>
        </w:rPr>
        <w:t>Submission deadline</w:t>
      </w:r>
      <w:r>
        <w:rPr>
          <w:rFonts w:hint="eastAsia"/>
        </w:rPr>
        <w:t xml:space="preserve">: </w:t>
      </w:r>
      <w:r w:rsidR="00C86D15">
        <w:rPr>
          <w:rFonts w:hint="eastAsia"/>
        </w:rPr>
        <w:t xml:space="preserve"> June 30, 2020.</w:t>
      </w:r>
    </w:p>
    <w:p w14:paraId="618BF62D" w14:textId="306ACCF3" w:rsidR="0004266B" w:rsidRDefault="0004266B" w:rsidP="00616DEF">
      <w:r>
        <w:rPr>
          <w:rFonts w:hint="eastAsia"/>
        </w:rPr>
        <w:t xml:space="preserve">For enquiries of this Special Issue, please contact Guest Editor: </w:t>
      </w:r>
      <w:r w:rsidR="006D6FFE">
        <w:rPr>
          <w:rFonts w:hint="eastAsia"/>
        </w:rPr>
        <w:t>Dr. Li Fan</w:t>
      </w:r>
      <w:r w:rsidR="006D6FFE">
        <w:rPr>
          <w:rFonts w:hint="eastAsia"/>
        </w:rPr>
        <w:t>,</w:t>
      </w:r>
      <w:r w:rsidR="006D6FFE" w:rsidRPr="006D6FFE">
        <w:t xml:space="preserve"> </w:t>
      </w:r>
      <w:r w:rsidR="006D6FFE" w:rsidRPr="006D6FFE">
        <w:t>czyxfl@smmu.edu.cn</w:t>
      </w:r>
    </w:p>
    <w:p w14:paraId="505854B2" w14:textId="271B7D37" w:rsidR="00616DEF" w:rsidRPr="00616DEF" w:rsidRDefault="00616DEF" w:rsidP="00616DEF">
      <w:r w:rsidRPr="00204DBC">
        <w:rPr>
          <w:i/>
        </w:rPr>
        <w:t>Chinese Journal of Academic Radiology</w:t>
      </w:r>
      <w:r w:rsidRPr="00616DEF">
        <w:t xml:space="preserve"> is an English general journal on radiology (ISSN: </w:t>
      </w:r>
      <w:r w:rsidR="00D71D72" w:rsidRPr="00D44A0E">
        <w:t>2520-8985</w:t>
      </w:r>
      <w:r w:rsidRPr="00616DEF">
        <w:t xml:space="preserve">). We welcome both original </w:t>
      </w:r>
      <w:r w:rsidR="00D71D72">
        <w:rPr>
          <w:rFonts w:hint="eastAsia"/>
        </w:rPr>
        <w:t xml:space="preserve">research </w:t>
      </w:r>
      <w:r w:rsidRPr="00616DEF">
        <w:t xml:space="preserve">articles and literature reviews. </w:t>
      </w:r>
      <w:r w:rsidR="00D85258">
        <w:rPr>
          <w:b/>
        </w:rPr>
        <w:t>We provide</w:t>
      </w:r>
      <w:r w:rsidRPr="0004266B">
        <w:rPr>
          <w:b/>
        </w:rPr>
        <w:t xml:space="preserve"> </w:t>
      </w:r>
      <w:r w:rsidR="00D71D72" w:rsidRPr="0004266B">
        <w:rPr>
          <w:rFonts w:hint="eastAsia"/>
          <w:b/>
        </w:rPr>
        <w:t>fast track</w:t>
      </w:r>
      <w:r w:rsidRPr="0004266B">
        <w:rPr>
          <w:b/>
        </w:rPr>
        <w:t xml:space="preserve"> for articles re</w:t>
      </w:r>
      <w:r w:rsidR="00D71D72" w:rsidRPr="0004266B">
        <w:rPr>
          <w:rFonts w:hint="eastAsia"/>
          <w:b/>
        </w:rPr>
        <w:t>levant</w:t>
      </w:r>
      <w:r w:rsidRPr="0004266B">
        <w:rPr>
          <w:b/>
        </w:rPr>
        <w:t xml:space="preserve"> to imaging features of COVID-19 to communicate research findings in radiology. Priority will be given to the peer review </w:t>
      </w:r>
      <w:r w:rsidR="00D71D72" w:rsidRPr="0004266B">
        <w:rPr>
          <w:rFonts w:hint="eastAsia"/>
          <w:b/>
        </w:rPr>
        <w:t xml:space="preserve">and publication process </w:t>
      </w:r>
      <w:r w:rsidRPr="0004266B">
        <w:rPr>
          <w:b/>
        </w:rPr>
        <w:t>for these articles.</w:t>
      </w:r>
    </w:p>
    <w:p w14:paraId="67B5FE10" w14:textId="77777777" w:rsidR="00D71D72" w:rsidRDefault="00616DEF" w:rsidP="00616DEF">
      <w:r w:rsidRPr="00D71D72">
        <w:rPr>
          <w:b/>
        </w:rPr>
        <w:t>Guidance for authors</w:t>
      </w:r>
      <w:r w:rsidRPr="00616DEF">
        <w:t xml:space="preserve"> is available at http://www.springer.com/medicine/radiology/journal/42058. </w:t>
      </w:r>
    </w:p>
    <w:p w14:paraId="031A5F50" w14:textId="63B87024" w:rsidR="007C7F3F" w:rsidRDefault="00616DEF">
      <w:r w:rsidRPr="00D71D72">
        <w:rPr>
          <w:b/>
        </w:rPr>
        <w:t xml:space="preserve">All manuscript should be submitted </w:t>
      </w:r>
      <w:r w:rsidRPr="00616DEF">
        <w:t>via https:/</w:t>
      </w:r>
      <w:r w:rsidR="00B017E6">
        <w:t>/www.editorialmanager.com/cjar.</w:t>
      </w:r>
    </w:p>
    <w:sectPr w:rsidR="007C7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EF"/>
    <w:rsid w:val="00037F1A"/>
    <w:rsid w:val="00042567"/>
    <w:rsid w:val="0004266B"/>
    <w:rsid w:val="00086FE1"/>
    <w:rsid w:val="000E6C06"/>
    <w:rsid w:val="00204DBC"/>
    <w:rsid w:val="00596F2F"/>
    <w:rsid w:val="005F5B61"/>
    <w:rsid w:val="00616DEF"/>
    <w:rsid w:val="006D6FFE"/>
    <w:rsid w:val="007C7F3F"/>
    <w:rsid w:val="007E11E9"/>
    <w:rsid w:val="007F26F5"/>
    <w:rsid w:val="0084235B"/>
    <w:rsid w:val="009D6FDA"/>
    <w:rsid w:val="00B017E6"/>
    <w:rsid w:val="00C86C98"/>
    <w:rsid w:val="00C86D15"/>
    <w:rsid w:val="00D44A0E"/>
    <w:rsid w:val="00D71D72"/>
    <w:rsid w:val="00D85258"/>
    <w:rsid w:val="00F57793"/>
    <w:rsid w:val="00FD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91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6C0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6C06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26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6C0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6C06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2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pringer.com/journal/4205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nk.springer.com/journal/42058" TargetMode="External"/><Relationship Id="rId5" Type="http://schemas.openxmlformats.org/officeDocument/2006/relationships/hyperlink" Target="https://www.springer.com/journal/42058/submission-guidelin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 Xu</dc:creator>
  <cp:lastModifiedBy>Hilda Xu</cp:lastModifiedBy>
  <cp:revision>12</cp:revision>
  <dcterms:created xsi:type="dcterms:W3CDTF">2020-02-24T08:07:00Z</dcterms:created>
  <dcterms:modified xsi:type="dcterms:W3CDTF">2020-02-24T08:28:00Z</dcterms:modified>
</cp:coreProperties>
</file>